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5-421</w:t>
      </w:r>
      <w:r>
        <w:rPr>
          <w:rFonts w:ascii="Times New Roman" w:eastAsia="Times New Roman" w:hAnsi="Times New Roman" w:cs="Times New Roman"/>
        </w:rPr>
        <w:t>-2612/20</w:t>
      </w:r>
      <w:r>
        <w:rPr>
          <w:rFonts w:ascii="Times New Roman" w:eastAsia="Times New Roman" w:hAnsi="Times New Roman" w:cs="Times New Roman"/>
        </w:rPr>
        <w:t>24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0067-01-2023-001655-14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firstLine="567"/>
      </w:pPr>
    </w:p>
    <w:p>
      <w:pPr>
        <w:spacing w:before="0" w:after="0"/>
        <w:ind w:firstLine="567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06 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город Сургут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Сургут, ул. Гагарина д.9 каб.402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правонарушении, предусмотренном ч.1 ст.14.1 КоАП РФ, в отношении</w:t>
      </w: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 xml:space="preserve">Иванникова </w:t>
      </w:r>
      <w:r>
        <w:rPr>
          <w:rStyle w:val="cat-UserDefinedgrp-38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ранее не привлекавшегося к административной ответственности, 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16-2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 xml:space="preserve">установлено </w:t>
      </w:r>
      <w:r>
        <w:rPr>
          <w:rFonts w:ascii="Times New Roman" w:eastAsia="Times New Roman" w:hAnsi="Times New Roman" w:cs="Times New Roman"/>
        </w:rPr>
        <w:t xml:space="preserve">у </w:t>
      </w:r>
      <w:r>
        <w:rPr>
          <w:rStyle w:val="cat-UserDefinedgrp-40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г. Сургута ХМАО-Югры, </w:t>
      </w:r>
      <w:r>
        <w:rPr>
          <w:rFonts w:ascii="Times New Roman" w:eastAsia="Times New Roman" w:hAnsi="Times New Roman" w:cs="Times New Roman"/>
        </w:rPr>
        <w:t xml:space="preserve">что </w:t>
      </w:r>
      <w:r>
        <w:rPr>
          <w:rFonts w:ascii="Times New Roman" w:eastAsia="Times New Roman" w:hAnsi="Times New Roman" w:cs="Times New Roman"/>
        </w:rPr>
        <w:t>Иванников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осуществлял предпринимательскую деятельность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Style w:val="cat-UserDefinedgrp-41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путем перевозки пассажиров на автомобиле </w:t>
      </w:r>
      <w:r>
        <w:rPr>
          <w:rFonts w:ascii="Times New Roman" w:eastAsia="Times New Roman" w:hAnsi="Times New Roman" w:cs="Times New Roman"/>
        </w:rPr>
        <w:t xml:space="preserve">Фольксваген поло, </w:t>
      </w:r>
      <w:r>
        <w:rPr>
          <w:rStyle w:val="cat-UserDefinedgrp-42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на платной основе, без государственной регистрации в качестве индивидуального предпринимателя в налоговом органе.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>Иванников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связи с истечением 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Иванникова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Изучив материалы дела, </w:t>
      </w:r>
      <w:r>
        <w:rPr>
          <w:rFonts w:ascii="Times New Roman" w:eastAsia="Times New Roman" w:hAnsi="Times New Roman" w:cs="Times New Roman"/>
        </w:rPr>
        <w:t>судья пришел к следующим выводам.</w:t>
      </w:r>
    </w:p>
    <w:p>
      <w:pPr>
        <w:spacing w:before="0" w:after="0" w:line="259" w:lineRule="auto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п.1 ст.23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предпринимателя, за исключением случаев, предусмотренных абзацем вторым настоящего пункта.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Факт и обстоятельства совершенного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Иванникова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 подтверждаются письменными доказательствами: </w:t>
      </w:r>
    </w:p>
    <w:p>
      <w:pPr>
        <w:spacing w:before="0" w:after="0" w:line="300" w:lineRule="atLeast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Style w:val="cat-UserDefinedgrp-43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 w:line="300" w:lineRule="atLeast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рапортом </w:t>
      </w:r>
      <w:r>
        <w:rPr>
          <w:rFonts w:ascii="Times New Roman" w:eastAsia="Times New Roman" w:hAnsi="Times New Roman" w:cs="Times New Roman"/>
        </w:rPr>
        <w:t xml:space="preserve">Госинспектора ОТН ОГИБДД УМВД России по г. Сургуту от </w:t>
      </w:r>
      <w:r>
        <w:rPr>
          <w:rStyle w:val="cat-UserDefinedgrp-44rplc-37"/>
          <w:rFonts w:ascii="Times New Roman" w:eastAsia="Times New Roman" w:hAnsi="Times New Roman" w:cs="Times New Roman"/>
        </w:rPr>
        <w:t>...</w:t>
      </w:r>
    </w:p>
    <w:p>
      <w:pPr>
        <w:spacing w:before="0" w:after="0" w:line="300" w:lineRule="atLeast"/>
        <w:ind w:firstLine="567"/>
        <w:jc w:val="both"/>
      </w:pPr>
      <w:r>
        <w:rPr>
          <w:rFonts w:ascii="Times New Roman" w:eastAsia="Times New Roman" w:hAnsi="Times New Roman" w:cs="Times New Roman"/>
        </w:rPr>
        <w:t>- объяснением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Иванникова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UserDefinedgrp-44rplc-40"/>
          <w:rFonts w:ascii="Times New Roman" w:eastAsia="Times New Roman" w:hAnsi="Times New Roman" w:cs="Times New Roman"/>
        </w:rPr>
        <w:t>...</w:t>
      </w:r>
    </w:p>
    <w:p>
      <w:pPr>
        <w:spacing w:before="0" w:after="0" w:line="300" w:lineRule="atLeast"/>
        <w:ind w:firstLine="567"/>
        <w:jc w:val="both"/>
      </w:pPr>
      <w:r>
        <w:rPr>
          <w:rFonts w:ascii="Times New Roman" w:eastAsia="Times New Roman" w:hAnsi="Times New Roman" w:cs="Times New Roman"/>
        </w:rPr>
        <w:t>- сведениями об отсутствии данных о постановке в Налоговый орган государственной регистрации в качестве индивидуального предпринимателя;</w:t>
      </w:r>
    </w:p>
    <w:p>
      <w:pPr>
        <w:spacing w:before="0" w:after="0" w:line="300" w:lineRule="atLeast"/>
        <w:ind w:firstLine="567"/>
        <w:jc w:val="both"/>
      </w:pPr>
      <w:r>
        <w:rPr>
          <w:rFonts w:ascii="Times New Roman" w:eastAsia="Times New Roman" w:hAnsi="Times New Roman" w:cs="Times New Roman"/>
        </w:rPr>
        <w:t>- скриншот мобильного приложения, где отражено количество заказов такси.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Совокупность представленных доказательств,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Иванникова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инкриминируемого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Иванникова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подлежат квалификации по ч. 1 ст. 14.1 КоАП РФ, как осуществление предпринимательской деятельности без государственной регистрации в качестве индивидуального предпринимателя.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судом не установлено.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Ахмедова Н.Н.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 считает возможным назначить наказание в виде административного штрафа.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Иванникова </w:t>
      </w:r>
      <w:r>
        <w:rPr>
          <w:rStyle w:val="cat-UserDefinedgrp-45rplc-4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 1 ст. 14.1 КоАП РФ, и назначить ему административное наказание в виде административного штрафа в размере 500 (пятьсот)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 xml:space="preserve">. 04872D08080, </w:t>
      </w:r>
      <w:r>
        <w:rPr>
          <w:rFonts w:ascii="Times New Roman" w:eastAsia="Times New Roman" w:hAnsi="Times New Roman" w:cs="Times New Roman"/>
        </w:rPr>
        <w:t>72011601143019000140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0412365400675004212414150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д.9 ул. Гагарина г. Сургут.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Style w:val="cat-UserDefinedgrp-46rplc-57"/>
          <w:rFonts w:ascii="Times New Roman" w:eastAsia="Times New Roman" w:hAnsi="Times New Roman" w:cs="Times New Roman"/>
        </w:rPr>
        <w:t>...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9">
    <w:name w:val="cat-UserDefined grp-38 rplc-9"/>
    <w:basedOn w:val="DefaultParagraphFont"/>
  </w:style>
  <w:style w:type="character" w:customStyle="1" w:styleId="cat-UserDefinedgrp-40rplc-18">
    <w:name w:val="cat-UserDefined grp-40 rplc-18"/>
    <w:basedOn w:val="DefaultParagraphFont"/>
  </w:style>
  <w:style w:type="character" w:customStyle="1" w:styleId="cat-UserDefinedgrp-41rplc-23">
    <w:name w:val="cat-UserDefined grp-41 rplc-23"/>
    <w:basedOn w:val="DefaultParagraphFont"/>
  </w:style>
  <w:style w:type="character" w:customStyle="1" w:styleId="cat-UserDefinedgrp-42rplc-26">
    <w:name w:val="cat-UserDefined grp-42 rplc-26"/>
    <w:basedOn w:val="DefaultParagraphFont"/>
  </w:style>
  <w:style w:type="character" w:customStyle="1" w:styleId="cat-UserDefinedgrp-43rplc-33">
    <w:name w:val="cat-UserDefined grp-43 rplc-33"/>
    <w:basedOn w:val="DefaultParagraphFont"/>
  </w:style>
  <w:style w:type="character" w:customStyle="1" w:styleId="cat-UserDefinedgrp-44rplc-37">
    <w:name w:val="cat-UserDefined grp-44 rplc-37"/>
    <w:basedOn w:val="DefaultParagraphFont"/>
  </w:style>
  <w:style w:type="character" w:customStyle="1" w:styleId="cat-UserDefinedgrp-44rplc-40">
    <w:name w:val="cat-UserDefined grp-44 rplc-40"/>
    <w:basedOn w:val="DefaultParagraphFont"/>
  </w:style>
  <w:style w:type="character" w:customStyle="1" w:styleId="cat-UserDefinedgrp-45rplc-45">
    <w:name w:val="cat-UserDefined grp-45 rplc-45"/>
    <w:basedOn w:val="DefaultParagraphFont"/>
  </w:style>
  <w:style w:type="character" w:customStyle="1" w:styleId="cat-UserDefinedgrp-46rplc-57">
    <w:name w:val="cat-UserDefined grp-46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